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CC1" w:rsidRDefault="00384CC1" w:rsidP="00384CC1">
      <w:pPr>
        <w:pStyle w:val="a3"/>
        <w:spacing w:before="0" w:beforeAutospacing="0" w:after="0" w:afterAutospacing="0" w:line="288" w:lineRule="atLeast"/>
        <w:jc w:val="both"/>
      </w:pPr>
      <w:r>
        <w:t> </w:t>
      </w:r>
      <w:r>
        <w:br/>
      </w:r>
    </w:p>
    <w:p w:rsidR="00384CC1" w:rsidRDefault="00384CC1" w:rsidP="00384CC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384CC1" w:rsidRDefault="00384CC1" w:rsidP="00384CC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384CC1" w:rsidRDefault="00384CC1" w:rsidP="00384CC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ФЕДЕРАЛЬНОЕ КАЗНАЧЕЙСТВО </w:t>
      </w:r>
    </w:p>
    <w:p w:rsidR="00384CC1" w:rsidRDefault="00384CC1" w:rsidP="00384CC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384CC1" w:rsidRDefault="00384CC1" w:rsidP="00384CC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384CC1" w:rsidRDefault="00384CC1" w:rsidP="00384CC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28 января 2026 г. N 07-04-05/04-1909 </w:t>
      </w:r>
    </w:p>
    <w:p w:rsidR="00384CC1" w:rsidRDefault="00384CC1" w:rsidP="00384CC1">
      <w:pPr>
        <w:pStyle w:val="a3"/>
        <w:spacing w:before="0" w:beforeAutospacing="0" w:after="0" w:afterAutospacing="0" w:line="312" w:lineRule="auto"/>
        <w:ind w:firstLine="5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384CC1" w:rsidRDefault="00384CC1" w:rsidP="00384CC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 НАПРАВЛЕНИИ ИНФОРМАЦИИ </w:t>
      </w:r>
    </w:p>
    <w:p w:rsidR="00384CC1" w:rsidRDefault="00384CC1" w:rsidP="00384CC1">
      <w:pPr>
        <w:pStyle w:val="a3"/>
        <w:spacing w:before="0" w:beforeAutospacing="0" w:after="0" w:afterAutospacing="0"/>
        <w:jc w:val="center"/>
      </w:pPr>
      <w:r>
        <w:t xml:space="preserve">  </w:t>
      </w:r>
    </w:p>
    <w:p w:rsidR="00384CC1" w:rsidRDefault="00384CC1" w:rsidP="00384CC1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Федеральное казначейство в целях информирования главных распорядителей средств федерального бюджета о нормативных правовых актах, регулирующих казначейское сопровождение, сообщает. </w:t>
      </w:r>
    </w:p>
    <w:p w:rsidR="00384CC1" w:rsidRDefault="00384CC1" w:rsidP="00384CC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соответствии с положениями пункта 4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сопровождения, утвержденного приказом Министерства финансов Российской Федерации от 17 декабря 2021 г. N 214н (далее - Порядок N 214н), для санкционирования операций с целевыми средствами участник казначейского сопровождения формирует и представляет в территориальный орган Федерального казначейства Сведения об операциях с целевыми средствами на 20__ год и на плановый период 20__ - 20__ годов (код формы по ОКУД 0501213) (далее - Сведения), в которых указываются источники поступлений целевых средств, а также направления расходования целевых средств, обеспечивающие достижение результата предоставления бюджетных инвестиций (субсидии), соответствующие предмету и условиям государственного контракта, контракта (договора). </w:t>
      </w:r>
    </w:p>
    <w:p w:rsidR="00384CC1" w:rsidRDefault="00384CC1" w:rsidP="00384CC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Положениями пункта 5 Порядка N 214н установлено, что Сведения для участника казначейского сопровождения, являющегося: </w:t>
      </w:r>
    </w:p>
    <w:p w:rsidR="00384CC1" w:rsidRDefault="00384CC1" w:rsidP="00384CC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поставщиком (подрядчиком, исполнителем) по государственному контракту, утверждаются государственным заказчиком, либо поставщиком (подрядчиком, исполнителем) государственного контракта в соответствии с условиями государственного контракта или в случае представления им в территориальный орган Федерального казначейства разрешения государственного заказчика на утверждение Сведений; </w:t>
      </w:r>
    </w:p>
    <w:p w:rsidR="00384CC1" w:rsidRDefault="00384CC1" w:rsidP="00384CC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получателем бюджетных инвестиций (субсидии) по договору (соглашению), утверждаются получателем бюджетных средств, которому доведены лимиты бюджетных обязательств на предоставление бюджетных инвестиций (субсидий) (далее - получатель бюджетных средств), либо получателем бюджетных инвестиций (субсидии) в соответствии с условиями договора (соглашения) или в случае представления им в территориальный орган Федерального казначейства разрешения получателя бюджетных средств на утверждение Сведений; </w:t>
      </w:r>
    </w:p>
    <w:p w:rsidR="00384CC1" w:rsidRDefault="00384CC1" w:rsidP="00384CC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получателем взноса (вклада) по договору (соглашению), утверждаются получателем бюджетных инвестиций (субсидии) по договору (соглашению), либо получателем взноса (вклада) в соответствии с условиями договора (соглашения) или в случае представления им в территориальный орган Федерального казначейства разрешения получателя бюджетных инвестиций (субсидии) на утверждение Сведений; </w:t>
      </w:r>
    </w:p>
    <w:p w:rsidR="00384CC1" w:rsidRDefault="00384CC1" w:rsidP="00384CC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исполнителем по контракту (договору), утверждаются заказчиком по контракту (договору), либо исполнителем в соответствии с условиями контракта (договора) или в случае представления им в территориальный орган Федерального казначейства разрешения заказчика на утверждение Сведений. </w:t>
      </w:r>
    </w:p>
    <w:p w:rsidR="00384CC1" w:rsidRDefault="00384CC1" w:rsidP="00384CC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Также согласно пункту 8 Порядка N 214н Сведения, подписанные уполномоченным лицом участника казначейского сопровождения, утверждаются государственным заказчиком, получателем бюджетных средств, заказчиком (далее при совместном упоминании - Заказчик) не позднее 10 рабочего дня, следующего за днем поступления от участника казначейского сопровождения Сведений. </w:t>
      </w:r>
    </w:p>
    <w:p w:rsidR="00384CC1" w:rsidRDefault="00384CC1" w:rsidP="00384CC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целях усиления дисциплины по исполнению требований, установленных при казначейском сопровождении, в Кодекс Российской Федерации об административных правонарушениях (далее - КоАП) внесены изменения Федеральным законом от 28 декабря 2025 г. N 506-ФЗ "О внесении изменений в Кодекс Российской Федерации об административных правонарушениях", который вступил в силу с 1 января 2026 года (прилагается). </w:t>
      </w:r>
    </w:p>
    <w:p w:rsidR="00384CC1" w:rsidRDefault="00384CC1" w:rsidP="00384CC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соответствии со статьей 15.49 КоАП введена административная ответственность за несоблюдение срока утверждения сведений об операциях со средствами, подлежащими казначейскому сопровождению (далее - Сведения), и предусмотрено наложение административного штрафа: </w:t>
      </w:r>
    </w:p>
    <w:p w:rsidR="00384CC1" w:rsidRDefault="00384CC1" w:rsidP="00384CC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 на должностных лиц в размере от десяти тысяч до пятидесяти тысяч рублей; </w:t>
      </w:r>
    </w:p>
    <w:p w:rsidR="00384CC1" w:rsidRDefault="00384CC1" w:rsidP="00384CC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 на юридических лиц в размере от 1 до 5 процентов от цены государственного (муниципального) контракта, договора (соглашения), контракта (договора), но не более двухсот тысяч рублей. </w:t>
      </w:r>
    </w:p>
    <w:p w:rsidR="00384CC1" w:rsidRDefault="00384CC1" w:rsidP="00384CC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Учитывая изложенное, в случае нарушения срока утверждения Сведений к Заказчику применяется административная ответственность в соответствии с положениями статьи 15.49 КоАП. </w:t>
      </w:r>
    </w:p>
    <w:p w:rsidR="00384CC1" w:rsidRDefault="00384CC1" w:rsidP="00384CC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Федеральное казначейство сообщает о реализации в личных кабинетах Заказчиков в ПУР КС ГИИС "Электронный бюджет" &lt;1&gt; функционала предупредительного контроля о сроках утверждения Сведений и автоматического формирования Уведомления о нарушении срока утверждения Сведений. </w:t>
      </w:r>
    </w:p>
    <w:p w:rsidR="00384CC1" w:rsidRDefault="00384CC1" w:rsidP="00384CC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384CC1" w:rsidRDefault="00384CC1" w:rsidP="00384CC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&lt;1&gt; Компонент казначейского сопровождения модуля ведения операций по исполнению обязательств участников бюджетного процесса и операций со средствами юридических лиц, не являющихся участниками бюджетного процесса, подсистемы управления расходами государственной интегрированной информационной системы управления общественными финансами "Электронный бюджет" (далее - ПУР КС ГИИС "Электронный бюджет"). </w:t>
      </w:r>
    </w:p>
    <w:p w:rsidR="00384CC1" w:rsidRDefault="00384CC1" w:rsidP="00384CC1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384CC1" w:rsidRDefault="00384CC1" w:rsidP="00384CC1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Учитывая положения вышеуказанных нормативных правовых актов, Федеральное казначейство сообщает о необходимости соблюдения сроков утверждения Сведений главными распорядителями средств федерального бюджета, предоставившими как получатели бюджетных средств из федерального бюджета субсидии юридическим лицам, бюджетные инвестиции юридическим лицам в соответствии со статьей 80 Бюджетного кодекса Российской Федерации и гранты в форме субсидий федеральным бюджетным и автономным учреждениям в соответствии с пунктом 4 статьи 78.1 Бюджетного кодекса </w:t>
      </w:r>
      <w:r>
        <w:lastRenderedPageBreak/>
        <w:t xml:space="preserve">Российской Федерации, а также как государственные заказчики по государственным контрактам, средства для исполнения которых подлежат казначейскому сопровождению в соответствии с частью 2 статьи 5 Федерального закона от 28 ноября 2025 года N 426-ФЗ "О федеральном бюджете на 2026 год и на плановый период 2027 и 2028 годов". </w:t>
      </w:r>
    </w:p>
    <w:p w:rsidR="00384CC1" w:rsidRDefault="00384CC1" w:rsidP="00384CC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целях обеспечения исполнения требований пункта 8 Порядка N 214н и соблюдения срока утверждения Сведений Федеральное казначейство просит довести настоящее письмо до подведомственных получателей средств федерального бюджета, являющихся государственными заказчиками по государственным контрактам, подлежащим казначейскому сопровождению. </w:t>
      </w:r>
    </w:p>
    <w:p w:rsidR="00384CC1" w:rsidRDefault="00384CC1" w:rsidP="00384CC1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384CC1" w:rsidRDefault="00384CC1" w:rsidP="00384CC1">
      <w:pPr>
        <w:pStyle w:val="a3"/>
        <w:spacing w:before="0" w:beforeAutospacing="0" w:after="0" w:afterAutospacing="0" w:line="288" w:lineRule="atLeast"/>
        <w:jc w:val="right"/>
      </w:pPr>
      <w:r>
        <w:t xml:space="preserve">Р.Е.АРТЮХИН </w:t>
      </w:r>
    </w:p>
    <w:p w:rsidR="00384CC1" w:rsidRDefault="00384CC1" w:rsidP="00384CC1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384CC1" w:rsidRDefault="00384CC1" w:rsidP="00384CC1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384CC1" w:rsidRDefault="00384CC1" w:rsidP="00384CC1">
      <w:pPr>
        <w:pStyle w:val="a3"/>
        <w:spacing w:before="0" w:beforeAutospacing="0" w:after="0" w:afterAutospacing="0" w:line="288" w:lineRule="atLeast"/>
        <w:jc w:val="both"/>
      </w:pPr>
      <w:r>
        <w:t xml:space="preserve">------------------------------------------------------------------ </w:t>
      </w:r>
    </w:p>
    <w:p w:rsidR="00984021" w:rsidRDefault="00984021">
      <w:bookmarkStart w:id="0" w:name="_GoBack"/>
      <w:bookmarkEnd w:id="0"/>
    </w:p>
    <w:sectPr w:rsidR="00984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8CD"/>
    <w:rsid w:val="00384CC1"/>
    <w:rsid w:val="00984021"/>
    <w:rsid w:val="00EE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259AE-FB74-450D-9144-D78CE5EC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3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5412</Characters>
  <Application>Microsoft Office Word</Application>
  <DocSecurity>0</DocSecurity>
  <Lines>45</Lines>
  <Paragraphs>12</Paragraphs>
  <ScaleCrop>false</ScaleCrop>
  <Company/>
  <LinksUpToDate>false</LinksUpToDate>
  <CharactersWithSpaces>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2026-02-05T09:27:00Z</dcterms:created>
  <dcterms:modified xsi:type="dcterms:W3CDTF">2026-02-05T09:27:00Z</dcterms:modified>
</cp:coreProperties>
</file>